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0C" w:rsidRPr="003F2F9A" w:rsidRDefault="009B04AD" w:rsidP="00126260">
      <w:pPr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3F2F9A">
        <w:rPr>
          <w:rFonts w:ascii="Times New Roman" w:hAnsi="Times New Roman" w:cs="Times New Roman"/>
          <w:noProof/>
          <w:sz w:val="20"/>
          <w:szCs w:val="20"/>
          <w:lang w:eastAsia="es-MX"/>
        </w:rPr>
        <w:drawing>
          <wp:inline distT="0" distB="0" distL="0" distR="0" wp14:anchorId="2575DA27" wp14:editId="353EE309">
            <wp:extent cx="5715000" cy="50768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4F4" w:rsidRPr="003F2F9A" w:rsidRDefault="009B04AD" w:rsidP="00126260">
      <w:pPr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3F2F9A">
        <w:rPr>
          <w:rFonts w:ascii="Times New Roman" w:hAnsi="Times New Roman" w:cs="Times New Roman"/>
          <w:noProof/>
          <w:sz w:val="20"/>
          <w:szCs w:val="20"/>
          <w:lang w:eastAsia="es-MX"/>
        </w:rPr>
        <w:drawing>
          <wp:inline distT="0" distB="0" distL="0" distR="0" wp14:anchorId="4898AB15" wp14:editId="23E8242A">
            <wp:extent cx="5734050" cy="29051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4AD" w:rsidRPr="003F2F9A" w:rsidRDefault="004B24F4" w:rsidP="00126260">
      <w:pPr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3F2F9A">
        <w:rPr>
          <w:rFonts w:ascii="Times New Roman" w:hAnsi="Times New Roman" w:cs="Times New Roman"/>
          <w:noProof/>
          <w:sz w:val="20"/>
          <w:szCs w:val="20"/>
          <w:lang w:eastAsia="es-MX"/>
        </w:rPr>
        <w:lastRenderedPageBreak/>
        <w:drawing>
          <wp:inline distT="0" distB="0" distL="0" distR="0" wp14:anchorId="1BC02970" wp14:editId="360280C9">
            <wp:extent cx="5638800" cy="22193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4F4" w:rsidRPr="003F2F9A" w:rsidRDefault="004B24F4" w:rsidP="004B24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F9A">
        <w:rPr>
          <w:rFonts w:ascii="Times New Roman" w:hAnsi="Times New Roman" w:cs="Times New Roman"/>
          <w:b/>
          <w:sz w:val="20"/>
          <w:szCs w:val="20"/>
        </w:rPr>
        <w:t>FARMACIA VETERINARIA EL TREBOL, S.A. DE C.V.</w:t>
      </w:r>
    </w:p>
    <w:p w:rsidR="004B24F4" w:rsidRPr="003F2F9A" w:rsidRDefault="004B24F4" w:rsidP="004B24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F2F9A">
        <w:rPr>
          <w:rFonts w:ascii="Times New Roman" w:hAnsi="Times New Roman" w:cs="Times New Roman"/>
          <w:sz w:val="20"/>
          <w:szCs w:val="20"/>
        </w:rPr>
        <w:t xml:space="preserve">José María Rotea #3492 col. Huertas de la Progreso </w:t>
      </w:r>
    </w:p>
    <w:p w:rsidR="004B24F4" w:rsidRPr="003F2F9A" w:rsidRDefault="004B24F4" w:rsidP="004B24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F2F9A">
        <w:rPr>
          <w:rFonts w:ascii="Times New Roman" w:hAnsi="Times New Roman" w:cs="Times New Roman"/>
          <w:sz w:val="20"/>
          <w:szCs w:val="20"/>
        </w:rPr>
        <w:t xml:space="preserve">Mexicali Baja California </w:t>
      </w:r>
    </w:p>
    <w:p w:rsidR="004B24F4" w:rsidRPr="003F2F9A" w:rsidRDefault="004B24F4" w:rsidP="004B24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24F4" w:rsidRPr="003F2F9A" w:rsidRDefault="004B24F4" w:rsidP="004B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2F9A">
        <w:rPr>
          <w:rFonts w:ascii="Times New Roman" w:hAnsi="Times New Roman" w:cs="Times New Roman"/>
          <w:sz w:val="20"/>
          <w:szCs w:val="20"/>
        </w:rPr>
        <w:t>Tipo de crédito otorgado a nuestros Clientes</w:t>
      </w:r>
      <w:r w:rsidR="00977034" w:rsidRPr="003F2F9A">
        <w:rPr>
          <w:rFonts w:ascii="Times New Roman" w:hAnsi="Times New Roman" w:cs="Times New Roman"/>
          <w:sz w:val="20"/>
          <w:szCs w:val="20"/>
        </w:rPr>
        <w:t>*</w:t>
      </w:r>
      <w:r w:rsidRPr="003F2F9A">
        <w:rPr>
          <w:rFonts w:ascii="Times New Roman" w:hAnsi="Times New Roman" w:cs="Times New Roman"/>
          <w:sz w:val="20"/>
          <w:szCs w:val="20"/>
        </w:rPr>
        <w:t>:</w:t>
      </w:r>
    </w:p>
    <w:p w:rsidR="004B24F4" w:rsidRPr="003F2F9A" w:rsidRDefault="004B24F4" w:rsidP="004B24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4341" w:rsidRDefault="004D4341" w:rsidP="004D4341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460587">
        <w:rPr>
          <w:rFonts w:ascii="Times New Roman" w:hAnsi="Times New Roman" w:cs="Times New Roman"/>
          <w:b/>
          <w:i/>
          <w:u w:val="single"/>
        </w:rPr>
        <w:t xml:space="preserve">Tabla de Crédito por </w:t>
      </w:r>
      <w:r>
        <w:rPr>
          <w:rFonts w:ascii="Times New Roman" w:hAnsi="Times New Roman" w:cs="Times New Roman"/>
          <w:b/>
          <w:i/>
          <w:u w:val="single"/>
        </w:rPr>
        <w:t xml:space="preserve">tipo de </w:t>
      </w:r>
      <w:r w:rsidRPr="00460587">
        <w:rPr>
          <w:rFonts w:ascii="Times New Roman" w:hAnsi="Times New Roman" w:cs="Times New Roman"/>
          <w:b/>
          <w:i/>
          <w:u w:val="single"/>
        </w:rPr>
        <w:t>Precio “El Trébol”</w:t>
      </w:r>
    </w:p>
    <w:p w:rsidR="004D4341" w:rsidRPr="00460587" w:rsidRDefault="004D4341" w:rsidP="004D4341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Tablaconcuadrcula"/>
        <w:tblW w:w="0" w:type="auto"/>
        <w:tblInd w:w="1462" w:type="dxa"/>
        <w:tblLook w:val="04A0" w:firstRow="1" w:lastRow="0" w:firstColumn="1" w:lastColumn="0" w:noHBand="0" w:noVBand="1"/>
      </w:tblPr>
      <w:tblGrid>
        <w:gridCol w:w="1758"/>
        <w:gridCol w:w="2250"/>
        <w:gridCol w:w="1526"/>
        <w:gridCol w:w="1811"/>
      </w:tblGrid>
      <w:tr w:rsidR="00260801" w:rsidRPr="00442C16" w:rsidTr="00260801">
        <w:tc>
          <w:tcPr>
            <w:tcW w:w="1758" w:type="dxa"/>
          </w:tcPr>
          <w:p w:rsidR="00260801" w:rsidRPr="00442C16" w:rsidRDefault="00260801" w:rsidP="003F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 de precio por c</w:t>
            </w:r>
            <w:r w:rsidRPr="00442C16">
              <w:rPr>
                <w:rFonts w:ascii="Times New Roman" w:hAnsi="Times New Roman" w:cs="Times New Roman"/>
                <w:b/>
                <w:sz w:val="20"/>
                <w:szCs w:val="20"/>
              </w:rPr>
              <w:t>ompra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60801" w:rsidRPr="00442C16" w:rsidRDefault="00260801" w:rsidP="003F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C16">
              <w:rPr>
                <w:rFonts w:ascii="Times New Roman" w:hAnsi="Times New Roman" w:cs="Times New Roman"/>
                <w:b/>
                <w:sz w:val="20"/>
                <w:szCs w:val="20"/>
              </w:rPr>
              <w:t>Compra mínima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por </w:t>
            </w:r>
            <w:r w:rsidRPr="00442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pedido</w:t>
            </w:r>
          </w:p>
        </w:tc>
        <w:tc>
          <w:tcPr>
            <w:tcW w:w="1526" w:type="dxa"/>
          </w:tcPr>
          <w:p w:rsidR="00260801" w:rsidRPr="00442C16" w:rsidRDefault="00260801" w:rsidP="003F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Condiciones de Pago</w:t>
            </w:r>
          </w:p>
        </w:tc>
        <w:tc>
          <w:tcPr>
            <w:tcW w:w="1811" w:type="dxa"/>
          </w:tcPr>
          <w:p w:rsidR="00260801" w:rsidRPr="00442C16" w:rsidRDefault="00260801" w:rsidP="003F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Cargos Adicionales</w:t>
            </w:r>
          </w:p>
        </w:tc>
      </w:tr>
      <w:tr w:rsidR="00260801" w:rsidRPr="004D715D" w:rsidTr="00260801">
        <w:trPr>
          <w:trHeight w:val="481"/>
        </w:trPr>
        <w:tc>
          <w:tcPr>
            <w:tcW w:w="1758" w:type="dxa"/>
          </w:tcPr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140">
              <w:rPr>
                <w:rFonts w:ascii="Times New Roman" w:hAnsi="Times New Roman" w:cs="Times New Roman"/>
                <w:b/>
                <w:sz w:val="20"/>
                <w:szCs w:val="20"/>
              </w:rPr>
              <w:t>Distribuidor</w:t>
            </w:r>
          </w:p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Solo </w:t>
            </w:r>
            <w:r w:rsidRPr="004537A6">
              <w:rPr>
                <w:rFonts w:ascii="Times New Roman" w:hAnsi="Times New Roman" w:cs="Times New Roman"/>
                <w:sz w:val="20"/>
                <w:szCs w:val="20"/>
              </w:rPr>
              <w:t>Alimentos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01" w:rsidRPr="004537A6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Alimentos, Implementos y Medicamentos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$ 15,000 M.N. </w:t>
            </w:r>
          </w:p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line id="6 Conector recto" o:spid="_x0000_s1035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4pt" to="182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" strokecolor="black [3213]"/>
              </w:pict>
            </w:r>
          </w:p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$ 10,000 M.N. </w:t>
            </w:r>
          </w:p>
          <w:p w:rsidR="00260801" w:rsidRPr="0043162E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 </w:t>
            </w:r>
            <w:r w:rsidRPr="00B26BD6">
              <w:rPr>
                <w:rFonts w:ascii="Times New Roman" w:hAnsi="Times New Roman" w:cs="Times New Roman"/>
                <w:b/>
                <w:sz w:val="20"/>
                <w:szCs w:val="20"/>
              </w:rPr>
              <w:t>30%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Implementos y Medicamentos</w:t>
            </w:r>
          </w:p>
        </w:tc>
        <w:tc>
          <w:tcPr>
            <w:tcW w:w="1526" w:type="dxa"/>
          </w:tcPr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Días</w:t>
            </w:r>
          </w:p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01" w:rsidRPr="0043162E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Días</w:t>
            </w:r>
          </w:p>
        </w:tc>
        <w:tc>
          <w:tcPr>
            <w:tcW w:w="1811" w:type="dxa"/>
          </w:tcPr>
          <w:p w:rsidR="00260801" w:rsidRPr="0043162E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Después de la fecha de vencimiento cargo de 3.5% mensual + gastos por gestión de cobranza</w:t>
            </w:r>
          </w:p>
        </w:tc>
      </w:tr>
      <w:tr w:rsidR="00260801" w:rsidRPr="004D715D" w:rsidTr="00260801">
        <w:trPr>
          <w:trHeight w:val="481"/>
        </w:trPr>
        <w:tc>
          <w:tcPr>
            <w:tcW w:w="1758" w:type="dxa"/>
          </w:tcPr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140">
              <w:rPr>
                <w:rFonts w:ascii="Times New Roman" w:hAnsi="Times New Roman" w:cs="Times New Roman"/>
                <w:b/>
                <w:sz w:val="20"/>
                <w:szCs w:val="20"/>
              </w:rPr>
              <w:t>Mayoreo</w:t>
            </w:r>
          </w:p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Solo Alimentos*</w:t>
            </w:r>
          </w:p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Alimentos, Implementos y Medicamentos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$ 7,0000 M.N.</w:t>
            </w:r>
          </w:p>
          <w:p w:rsidR="00260801" w:rsidRDefault="00260801" w:rsidP="003F46C6">
            <w:pPr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line id="7 Conector recto" o:spid="_x0000_s103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5.05pt" to="182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" strokecolor="black [3213]"/>
              </w:pict>
            </w:r>
          </w:p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$ 5,0000 M.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  <w:p w:rsidR="00260801" w:rsidRPr="0043162E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 </w:t>
            </w:r>
            <w:r w:rsidRPr="00B26BD6">
              <w:rPr>
                <w:rFonts w:ascii="Times New Roman" w:hAnsi="Times New Roman" w:cs="Times New Roman"/>
                <w:b/>
                <w:sz w:val="20"/>
                <w:szCs w:val="20"/>
              </w:rPr>
              <w:t>25%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Implementos y Medicamentos</w:t>
            </w:r>
          </w:p>
        </w:tc>
        <w:tc>
          <w:tcPr>
            <w:tcW w:w="1526" w:type="dxa"/>
          </w:tcPr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Días</w:t>
            </w:r>
          </w:p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Días</w:t>
            </w:r>
          </w:p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Después de la fecha de vencimiento cargo de 3.5% mensual + gastos por gestión de cobranza</w:t>
            </w:r>
          </w:p>
        </w:tc>
      </w:tr>
      <w:tr w:rsidR="00260801" w:rsidRPr="004D715D" w:rsidTr="00260801">
        <w:trPr>
          <w:trHeight w:val="481"/>
        </w:trPr>
        <w:tc>
          <w:tcPr>
            <w:tcW w:w="1758" w:type="dxa"/>
          </w:tcPr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140">
              <w:rPr>
                <w:rFonts w:ascii="Times New Roman" w:hAnsi="Times New Roman" w:cs="Times New Roman"/>
                <w:b/>
                <w:sz w:val="20"/>
                <w:szCs w:val="20"/>
              </w:rPr>
              <w:t>Contado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Sin crédito pero con opción a precio de Distribuidor o Mayoreo</w:t>
            </w:r>
          </w:p>
        </w:tc>
        <w:tc>
          <w:tcPr>
            <w:tcW w:w="2250" w:type="dxa"/>
          </w:tcPr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Precio de Distribuidor y mayoreo están sujetos a las condiciones ya mencionadas</w:t>
            </w:r>
          </w:p>
          <w:p w:rsidR="00260801" w:rsidRPr="00097FCF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-Clientes sin Crédito-</w:t>
            </w:r>
          </w:p>
        </w:tc>
        <w:tc>
          <w:tcPr>
            <w:tcW w:w="1526" w:type="dxa"/>
          </w:tcPr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CONTADO</w:t>
            </w:r>
          </w:p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260801" w:rsidRDefault="00260801" w:rsidP="003F4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Aplica un 3.5% del monto del cheque por cheque sin fondos + gastos por gestión de cobranza</w:t>
            </w:r>
          </w:p>
        </w:tc>
      </w:tr>
    </w:tbl>
    <w:p w:rsidR="004D4341" w:rsidRPr="00F82D61" w:rsidRDefault="004D4341" w:rsidP="004D4341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* </w:t>
      </w:r>
      <w:r w:rsidRPr="008B13DE">
        <w:rPr>
          <w:rFonts w:ascii="Times New Roman" w:hAnsi="Times New Roman" w:cs="Times New Roman"/>
          <w:sz w:val="18"/>
          <w:szCs w:val="18"/>
        </w:rPr>
        <w:t xml:space="preserve">Alimentos no incluye los granos mencionados </w:t>
      </w:r>
      <w:r>
        <w:rPr>
          <w:rFonts w:ascii="Times New Roman" w:hAnsi="Times New Roman" w:cs="Times New Roman"/>
          <w:sz w:val="18"/>
          <w:szCs w:val="18"/>
        </w:rPr>
        <w:t>en la NOTA #2</w:t>
      </w:r>
      <w:r w:rsidRPr="008B13DE">
        <w:rPr>
          <w:rFonts w:ascii="Times New Roman" w:hAnsi="Times New Roman" w:cs="Times New Roman"/>
          <w:sz w:val="18"/>
          <w:szCs w:val="18"/>
        </w:rPr>
        <w:t>, para que los pedidos puedan entrar en el plan de crédito</w:t>
      </w:r>
      <w:r>
        <w:rPr>
          <w:rFonts w:ascii="Times New Roman" w:hAnsi="Times New Roman" w:cs="Times New Roman"/>
        </w:rPr>
        <w:t xml:space="preserve"> el </w:t>
      </w:r>
      <w:r w:rsidRPr="00F82D61">
        <w:rPr>
          <w:rFonts w:ascii="Times New Roman" w:hAnsi="Times New Roman" w:cs="Times New Roman"/>
          <w:sz w:val="18"/>
          <w:szCs w:val="18"/>
        </w:rPr>
        <w:t xml:space="preserve">pedido debe contener por lo menos un </w:t>
      </w:r>
      <w:r w:rsidRPr="00F82D61">
        <w:rPr>
          <w:rFonts w:ascii="Times New Roman" w:hAnsi="Times New Roman" w:cs="Times New Roman"/>
          <w:b/>
          <w:sz w:val="18"/>
          <w:szCs w:val="18"/>
        </w:rPr>
        <w:t>35%</w:t>
      </w:r>
      <w:r w:rsidRPr="00F82D61">
        <w:rPr>
          <w:rFonts w:ascii="Times New Roman" w:hAnsi="Times New Roman" w:cs="Times New Roman"/>
          <w:sz w:val="18"/>
          <w:szCs w:val="18"/>
        </w:rPr>
        <w:t xml:space="preserve"> de otros productos</w:t>
      </w:r>
    </w:p>
    <w:p w:rsidR="004D4341" w:rsidRDefault="004D4341" w:rsidP="004D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NOTA. </w:t>
      </w:r>
    </w:p>
    <w:p w:rsidR="004D4341" w:rsidRDefault="004D4341" w:rsidP="004D434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51E6">
        <w:rPr>
          <w:rFonts w:ascii="Times New Roman" w:hAnsi="Times New Roman" w:cs="Times New Roman"/>
        </w:rPr>
        <w:t xml:space="preserve">El crédito </w:t>
      </w:r>
      <w:r>
        <w:rPr>
          <w:rFonts w:ascii="Times New Roman" w:hAnsi="Times New Roman" w:cs="Times New Roman"/>
        </w:rPr>
        <w:t xml:space="preserve">únicamente </w:t>
      </w:r>
      <w:r w:rsidRPr="00AC51E6">
        <w:rPr>
          <w:rFonts w:ascii="Times New Roman" w:hAnsi="Times New Roman" w:cs="Times New Roman"/>
        </w:rPr>
        <w:t xml:space="preserve">se aplicara a clientes </w:t>
      </w:r>
      <w:r w:rsidRPr="00AC51E6">
        <w:rPr>
          <w:rFonts w:ascii="Times New Roman" w:hAnsi="Times New Roman" w:cs="Times New Roman"/>
          <w:b/>
        </w:rPr>
        <w:t>APROVADOS</w:t>
      </w:r>
      <w:r w:rsidRPr="00AC51E6">
        <w:rPr>
          <w:rFonts w:ascii="Times New Roman" w:hAnsi="Times New Roman" w:cs="Times New Roman"/>
        </w:rPr>
        <w:t xml:space="preserve"> por la administración de la empresa, una vez que su aplicación de crédito ha sido procesada.</w:t>
      </w:r>
    </w:p>
    <w:p w:rsidR="004D4341" w:rsidRDefault="004D4341" w:rsidP="004D4341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D5EC4">
        <w:rPr>
          <w:rFonts w:ascii="Times New Roman" w:hAnsi="Times New Roman" w:cs="Times New Roman"/>
        </w:rPr>
        <w:t>Ventas d</w:t>
      </w:r>
      <w:r>
        <w:rPr>
          <w:rFonts w:ascii="Times New Roman" w:hAnsi="Times New Roman" w:cs="Times New Roman"/>
        </w:rPr>
        <w:t xml:space="preserve">e únicamente Granos como el </w:t>
      </w:r>
      <w:r w:rsidRPr="002D5EC4">
        <w:rPr>
          <w:rFonts w:ascii="Times New Roman" w:hAnsi="Times New Roman" w:cs="Times New Roman"/>
        </w:rPr>
        <w:t xml:space="preserve">maíz </w:t>
      </w:r>
      <w:r>
        <w:rPr>
          <w:rFonts w:ascii="Times New Roman" w:hAnsi="Times New Roman" w:cs="Times New Roman"/>
        </w:rPr>
        <w:t>(</w:t>
      </w:r>
      <w:r w:rsidRPr="002D5EC4">
        <w:rPr>
          <w:rFonts w:ascii="Times New Roman" w:hAnsi="Times New Roman" w:cs="Times New Roman"/>
        </w:rPr>
        <w:t>enter</w:t>
      </w:r>
      <w:r>
        <w:rPr>
          <w:rFonts w:ascii="Times New Roman" w:hAnsi="Times New Roman" w:cs="Times New Roman"/>
        </w:rPr>
        <w:t xml:space="preserve">o y partido), trigo, sorgo, </w:t>
      </w:r>
      <w:r w:rsidRPr="002D5EC4">
        <w:rPr>
          <w:rFonts w:ascii="Times New Roman" w:hAnsi="Times New Roman" w:cs="Times New Roman"/>
        </w:rPr>
        <w:t xml:space="preserve">conejo pellet, </w:t>
      </w:r>
      <w:r>
        <w:rPr>
          <w:rFonts w:ascii="Times New Roman" w:hAnsi="Times New Roman" w:cs="Times New Roman"/>
        </w:rPr>
        <w:t xml:space="preserve">y el Scratch </w:t>
      </w:r>
      <w:r w:rsidR="002B1199">
        <w:rPr>
          <w:rFonts w:ascii="Times New Roman" w:hAnsi="Times New Roman" w:cs="Times New Roman"/>
        </w:rPr>
        <w:t>no aplican para crédito;</w:t>
      </w:r>
      <w:r w:rsidRPr="002D5EC4">
        <w:rPr>
          <w:rFonts w:ascii="Times New Roman" w:hAnsi="Times New Roman" w:cs="Times New Roman"/>
        </w:rPr>
        <w:t xml:space="preserve"> </w:t>
      </w:r>
      <w:r w:rsidR="002B1199">
        <w:rPr>
          <w:rFonts w:ascii="Times New Roman" w:hAnsi="Times New Roman" w:cs="Times New Roman"/>
        </w:rPr>
        <w:t>s</w:t>
      </w:r>
      <w:bookmarkStart w:id="0" w:name="_GoBack"/>
      <w:bookmarkEnd w:id="0"/>
      <w:r w:rsidRPr="002D5EC4">
        <w:rPr>
          <w:rFonts w:ascii="Times New Roman" w:hAnsi="Times New Roman" w:cs="Times New Roman"/>
        </w:rPr>
        <w:t>olo si el pedido tiene más de</w:t>
      </w:r>
      <w:r>
        <w:rPr>
          <w:rFonts w:ascii="Times New Roman" w:hAnsi="Times New Roman" w:cs="Times New Roman"/>
        </w:rPr>
        <w:t>l</w:t>
      </w:r>
      <w:r w:rsidRPr="002D5E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35%</w:t>
      </w:r>
      <w:r w:rsidRPr="002D5EC4">
        <w:rPr>
          <w:rFonts w:ascii="Times New Roman" w:hAnsi="Times New Roman" w:cs="Times New Roman"/>
        </w:rPr>
        <w:t xml:space="preserve"> en </w:t>
      </w:r>
      <w:r>
        <w:rPr>
          <w:rFonts w:ascii="Times New Roman" w:hAnsi="Times New Roman" w:cs="Times New Roman"/>
        </w:rPr>
        <w:t>implementos y alimentos</w:t>
      </w:r>
      <w:r w:rsidRPr="002D5EC4">
        <w:rPr>
          <w:rFonts w:ascii="Times New Roman" w:hAnsi="Times New Roman" w:cs="Times New Roman"/>
        </w:rPr>
        <w:t xml:space="preserve"> para Mayoreo y </w:t>
      </w:r>
      <w:r>
        <w:rPr>
          <w:rFonts w:ascii="Times New Roman" w:hAnsi="Times New Roman" w:cs="Times New Roman"/>
        </w:rPr>
        <w:t>40%</w:t>
      </w:r>
      <w:r w:rsidRPr="002D5EC4">
        <w:rPr>
          <w:rFonts w:ascii="Times New Roman" w:hAnsi="Times New Roman" w:cs="Times New Roman"/>
        </w:rPr>
        <w:t xml:space="preserve"> para Distribuidor.</w:t>
      </w:r>
    </w:p>
    <w:p w:rsidR="0029306A" w:rsidRPr="003F2F9A" w:rsidRDefault="0029306A" w:rsidP="004B24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306A" w:rsidRPr="003F2F9A" w:rsidRDefault="0029306A" w:rsidP="004B24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24F4" w:rsidRPr="003F2F9A" w:rsidRDefault="004B24F4" w:rsidP="004B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2F9A">
        <w:rPr>
          <w:rFonts w:ascii="Times New Roman" w:hAnsi="Times New Roman" w:cs="Times New Roman"/>
          <w:sz w:val="20"/>
          <w:szCs w:val="20"/>
        </w:rPr>
        <w:t xml:space="preserve">* Crédito sujeto a aprobación </w:t>
      </w:r>
    </w:p>
    <w:p w:rsidR="004B3ADF" w:rsidRPr="003F2F9A" w:rsidRDefault="004B3ADF" w:rsidP="004B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2F9A">
        <w:rPr>
          <w:rFonts w:ascii="Times New Roman" w:hAnsi="Times New Roman" w:cs="Times New Roman"/>
          <w:sz w:val="20"/>
          <w:szCs w:val="20"/>
        </w:rPr>
        <w:t>** Por cada cheque rebotado se cobrara un 5% de cargo a la primera vez, 10% a la segunda, 20% a la tercera y después de eso</w:t>
      </w:r>
      <w:r w:rsidR="00C0533A" w:rsidRPr="003F2F9A">
        <w:rPr>
          <w:rFonts w:ascii="Times New Roman" w:hAnsi="Times New Roman" w:cs="Times New Roman"/>
          <w:sz w:val="20"/>
          <w:szCs w:val="20"/>
        </w:rPr>
        <w:t xml:space="preserve"> no se le aceptaran mas cheques</w:t>
      </w:r>
    </w:p>
    <w:p w:rsidR="0010494A" w:rsidRPr="003F2F9A" w:rsidRDefault="0010494A" w:rsidP="004B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2F9A">
        <w:rPr>
          <w:rFonts w:ascii="Times New Roman" w:hAnsi="Times New Roman" w:cs="Times New Roman"/>
          <w:sz w:val="20"/>
          <w:szCs w:val="20"/>
        </w:rPr>
        <w:t>*** En caso de llegarse al punto de contratar un agente de cobranza, los gastos correrán por cuenta del comprador</w:t>
      </w:r>
    </w:p>
    <w:p w:rsidR="003F2F9A" w:rsidRPr="003F2F9A" w:rsidRDefault="003F2F9A" w:rsidP="004B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2F9A" w:rsidRPr="003F2F9A" w:rsidRDefault="003F2F9A" w:rsidP="003F2F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2F9A">
        <w:rPr>
          <w:rFonts w:ascii="Times New Roman" w:hAnsi="Times New Roman" w:cs="Times New Roman"/>
          <w:b/>
          <w:sz w:val="20"/>
          <w:szCs w:val="20"/>
        </w:rPr>
        <w:t>NOTA</w:t>
      </w:r>
      <w:r w:rsidRPr="003F2F9A">
        <w:rPr>
          <w:rFonts w:ascii="Times New Roman" w:hAnsi="Times New Roman" w:cs="Times New Roman"/>
          <w:sz w:val="20"/>
          <w:szCs w:val="20"/>
        </w:rPr>
        <w:t xml:space="preserve">. En caso de haberse enviado producto a sus instalaciones y se realiza una cancelación de la compra, El Trébol aplicara cargos por razones de re-ingreso de producto a nuestra bodega del 15% del total del producto regresado. </w:t>
      </w:r>
    </w:p>
    <w:p w:rsidR="003F2F9A" w:rsidRPr="003F2F9A" w:rsidRDefault="003F2F9A" w:rsidP="003F2F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2F9A" w:rsidRPr="003F2F9A" w:rsidRDefault="003F2F9A" w:rsidP="003F2F9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F9A">
        <w:rPr>
          <w:rFonts w:ascii="Times New Roman" w:hAnsi="Times New Roman" w:cs="Times New Roman"/>
          <w:b/>
          <w:sz w:val="20"/>
          <w:szCs w:val="20"/>
        </w:rPr>
        <w:t xml:space="preserve">En disposición a la nueva normativa del 1ro de Julio del 2012 para la facturación con el S.A.T., favor de especificar la forma en la que se realizaran sus pagos a El Trébol </w:t>
      </w:r>
      <w:r w:rsidRPr="003F2F9A">
        <w:rPr>
          <w:rFonts w:ascii="Times New Roman" w:hAnsi="Times New Roman" w:cs="Times New Roman"/>
          <w:b/>
          <w:sz w:val="20"/>
          <w:szCs w:val="20"/>
          <w:u w:val="single"/>
        </w:rPr>
        <w:t>(en caso de transferencia, favor de especificar a cual de nuestros bancos se realizará el pago) de a cuerdo a esta ley, de aquí en adelante esta será la única forma de pago que podremos aceptar de ustedes, de ante mano muchas gracias</w:t>
      </w:r>
      <w:r w:rsidRPr="003F2F9A">
        <w:rPr>
          <w:rFonts w:ascii="Times New Roman" w:hAnsi="Times New Roman" w:cs="Times New Roman"/>
          <w:b/>
          <w:sz w:val="20"/>
          <w:szCs w:val="20"/>
        </w:rPr>
        <w:t>:</w:t>
      </w:r>
    </w:p>
    <w:p w:rsidR="003F2F9A" w:rsidRPr="003F2F9A" w:rsidRDefault="003F2F9A" w:rsidP="003F2F9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F9A" w:rsidRPr="003F2F9A" w:rsidRDefault="002B1199" w:rsidP="003F2F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pict>
          <v:rect id="_x0000_s1032" style="position:absolute;left:0;text-align:left;margin-left:-9pt;margin-top:.55pt;width:9.75pt;height:9.75pt;z-index:251665408" filled="f"/>
        </w:pict>
      </w:r>
      <w:r w:rsidR="003F2F9A" w:rsidRPr="003F2F9A">
        <w:rPr>
          <w:rFonts w:ascii="Times New Roman" w:hAnsi="Times New Roman" w:cs="Times New Roman"/>
          <w:sz w:val="20"/>
          <w:szCs w:val="20"/>
        </w:rPr>
        <w:t xml:space="preserve">  No Necesito Factura, Gracias.</w:t>
      </w:r>
    </w:p>
    <w:p w:rsidR="003F2F9A" w:rsidRPr="003F2F9A" w:rsidRDefault="003F2F9A" w:rsidP="003F2F9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F9A" w:rsidRPr="003F2F9A" w:rsidRDefault="002B1199" w:rsidP="003F2F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pict>
          <v:rect id="_x0000_s1027" style="position:absolute;left:0;text-align:left;margin-left:119.25pt;margin-top:.55pt;width:9.75pt;height:9.75pt;z-index:251660288" filled="f"/>
        </w:pic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pict>
          <v:rect id="_x0000_s1031" style="position:absolute;left:0;text-align:left;margin-left:-9pt;margin-top:.55pt;width:9.75pt;height:9.75pt;z-index:251664384" filled="f"/>
        </w:pict>
      </w:r>
      <w:r w:rsidR="003F2F9A" w:rsidRPr="003F2F9A">
        <w:rPr>
          <w:rFonts w:ascii="Times New Roman" w:hAnsi="Times New Roman" w:cs="Times New Roman"/>
          <w:sz w:val="20"/>
          <w:szCs w:val="20"/>
        </w:rPr>
        <w:t xml:space="preserve">  Transferencia Electrónica          Cheque.  4 últimos dígitos de su No. de cuenta de la cual va a pagarnos: ________</w:t>
      </w:r>
    </w:p>
    <w:p w:rsidR="003F2F9A" w:rsidRPr="003F2F9A" w:rsidRDefault="003F2F9A" w:rsidP="003F2F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F2F9A" w:rsidRPr="003F2F9A" w:rsidTr="00A34A3A">
        <w:tc>
          <w:tcPr>
            <w:tcW w:w="4788" w:type="dxa"/>
          </w:tcPr>
          <w:p w:rsidR="003F2F9A" w:rsidRPr="003F2F9A" w:rsidRDefault="003F2F9A" w:rsidP="00A34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F9A">
              <w:rPr>
                <w:rFonts w:ascii="Times New Roman" w:hAnsi="Times New Roman" w:cs="Times New Roman"/>
                <w:b/>
                <w:sz w:val="20"/>
                <w:szCs w:val="20"/>
              </w:rPr>
              <w:t>BANORTE</w:t>
            </w:r>
          </w:p>
        </w:tc>
        <w:tc>
          <w:tcPr>
            <w:tcW w:w="4788" w:type="dxa"/>
          </w:tcPr>
          <w:p w:rsidR="003F2F9A" w:rsidRPr="003F2F9A" w:rsidRDefault="003F2F9A" w:rsidP="00A34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F9A">
              <w:rPr>
                <w:rFonts w:ascii="Times New Roman" w:hAnsi="Times New Roman" w:cs="Times New Roman"/>
                <w:b/>
                <w:sz w:val="20"/>
                <w:szCs w:val="20"/>
              </w:rPr>
              <w:t>BANBAJIO (Banco del Bajío)</w:t>
            </w:r>
          </w:p>
        </w:tc>
      </w:tr>
      <w:tr w:rsidR="003F2F9A" w:rsidRPr="003F2F9A" w:rsidTr="00A34A3A">
        <w:tc>
          <w:tcPr>
            <w:tcW w:w="4788" w:type="dxa"/>
          </w:tcPr>
          <w:p w:rsidR="003F2F9A" w:rsidRPr="003F2F9A" w:rsidRDefault="002B1199" w:rsidP="00A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rect id="_x0000_s1026" style="position:absolute;margin-left:-.75pt;margin-top:6.55pt;width:9.75pt;height:9.75pt;z-index:251659264;mso-position-horizontal-relative:text;mso-position-vertical-relative:text" filled="f"/>
              </w:pict>
            </w:r>
            <w:r w:rsidR="003F2F9A" w:rsidRPr="003F2F9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F2F9A" w:rsidRPr="003F2F9A">
              <w:rPr>
                <w:rFonts w:ascii="Times New Roman" w:hAnsi="Times New Roman" w:cs="Times New Roman"/>
                <w:b/>
                <w:sz w:val="20"/>
                <w:szCs w:val="20"/>
              </w:rPr>
              <w:t>Pesos:</w:t>
            </w:r>
            <w:r w:rsidR="003F2F9A" w:rsidRPr="003F2F9A">
              <w:rPr>
                <w:rFonts w:ascii="Times New Roman" w:hAnsi="Times New Roman" w:cs="Times New Roman"/>
                <w:sz w:val="20"/>
                <w:szCs w:val="20"/>
              </w:rPr>
              <w:t xml:space="preserve"> No. de Cta. 658153141</w:t>
            </w:r>
          </w:p>
          <w:p w:rsidR="003F2F9A" w:rsidRPr="003F2F9A" w:rsidRDefault="003F2F9A" w:rsidP="00A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F9A">
              <w:rPr>
                <w:rFonts w:ascii="Times New Roman" w:hAnsi="Times New Roman" w:cs="Times New Roman"/>
                <w:sz w:val="20"/>
                <w:szCs w:val="20"/>
              </w:rPr>
              <w:t xml:space="preserve">      Clave Interbancaria: 072020006581531411</w:t>
            </w:r>
          </w:p>
        </w:tc>
        <w:tc>
          <w:tcPr>
            <w:tcW w:w="4788" w:type="dxa"/>
          </w:tcPr>
          <w:p w:rsidR="003F2F9A" w:rsidRPr="003F2F9A" w:rsidRDefault="002B1199" w:rsidP="00A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pict>
                <v:rect id="_x0000_s1028" style="position:absolute;margin-left:-.75pt;margin-top:6.55pt;width:9.75pt;height:9.75pt;z-index:251661312;mso-position-horizontal-relative:text;mso-position-vertical-relative:text" filled="f"/>
              </w:pict>
            </w:r>
            <w:r w:rsidR="003F2F9A" w:rsidRPr="003F2F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Pesos:</w:t>
            </w:r>
            <w:r w:rsidR="003F2F9A" w:rsidRPr="003F2F9A">
              <w:rPr>
                <w:rFonts w:ascii="Times New Roman" w:hAnsi="Times New Roman" w:cs="Times New Roman"/>
                <w:sz w:val="20"/>
                <w:szCs w:val="20"/>
              </w:rPr>
              <w:t xml:space="preserve"> No. de Cta. 41200020201 </w:t>
            </w:r>
          </w:p>
          <w:p w:rsidR="003F2F9A" w:rsidRPr="003F2F9A" w:rsidRDefault="003F2F9A" w:rsidP="00A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F9A">
              <w:rPr>
                <w:rFonts w:ascii="Times New Roman" w:hAnsi="Times New Roman" w:cs="Times New Roman"/>
                <w:sz w:val="20"/>
                <w:szCs w:val="20"/>
              </w:rPr>
              <w:t xml:space="preserve">      Clave Interbancaria: 0300020412000202019</w:t>
            </w:r>
          </w:p>
        </w:tc>
      </w:tr>
      <w:tr w:rsidR="003F2F9A" w:rsidRPr="003F2F9A" w:rsidTr="00A34A3A">
        <w:tc>
          <w:tcPr>
            <w:tcW w:w="4788" w:type="dxa"/>
          </w:tcPr>
          <w:p w:rsidR="003F2F9A" w:rsidRPr="003F2F9A" w:rsidRDefault="002B1199" w:rsidP="00A34A3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rect id="_x0000_s1029" style="position:absolute;margin-left:-.75pt;margin-top:5.55pt;width:9.75pt;height:9.75pt;z-index:251662336;mso-position-horizontal-relative:text;mso-position-vertical-relative:text" filled="f"/>
              </w:pict>
            </w:r>
            <w:r w:rsidR="003F2F9A" w:rsidRPr="003F2F9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F2F9A" w:rsidRPr="003F2F9A">
              <w:rPr>
                <w:rFonts w:ascii="Times New Roman" w:hAnsi="Times New Roman" w:cs="Times New Roman"/>
                <w:b/>
                <w:sz w:val="20"/>
                <w:szCs w:val="20"/>
              </w:rPr>
              <w:t>Dólares:</w:t>
            </w:r>
            <w:r w:rsidR="003F2F9A" w:rsidRPr="003F2F9A">
              <w:rPr>
                <w:rFonts w:ascii="Times New Roman" w:hAnsi="Times New Roman" w:cs="Times New Roman"/>
                <w:sz w:val="20"/>
                <w:szCs w:val="20"/>
              </w:rPr>
              <w:t xml:space="preserve"> No. de Cta. 658540527</w:t>
            </w:r>
          </w:p>
          <w:p w:rsidR="003F2F9A" w:rsidRPr="003F2F9A" w:rsidRDefault="003F2F9A" w:rsidP="00A34A3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2F9A">
              <w:rPr>
                <w:rFonts w:ascii="Times New Roman" w:hAnsi="Times New Roman" w:cs="Times New Roman"/>
                <w:sz w:val="20"/>
                <w:szCs w:val="20"/>
              </w:rPr>
              <w:t xml:space="preserve">      Clave Interbancaria:  N/A</w:t>
            </w:r>
          </w:p>
        </w:tc>
        <w:tc>
          <w:tcPr>
            <w:tcW w:w="4788" w:type="dxa"/>
          </w:tcPr>
          <w:p w:rsidR="003F2F9A" w:rsidRPr="003F2F9A" w:rsidRDefault="002B1199" w:rsidP="00A34A3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rect id="_x0000_s1030" style="position:absolute;margin-left:-.75pt;margin-top:5.55pt;width:9.75pt;height:9.75pt;z-index:251663360;mso-position-horizontal-relative:text;mso-position-vertical-relative:text" filled="f"/>
              </w:pict>
            </w:r>
            <w:r w:rsidR="003F2F9A" w:rsidRPr="003F2F9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F2F9A" w:rsidRPr="003F2F9A">
              <w:rPr>
                <w:rFonts w:ascii="Times New Roman" w:hAnsi="Times New Roman" w:cs="Times New Roman"/>
                <w:b/>
                <w:sz w:val="20"/>
                <w:szCs w:val="20"/>
              </w:rPr>
              <w:t>Dólares:</w:t>
            </w:r>
            <w:r w:rsidR="003F2F9A" w:rsidRPr="003F2F9A">
              <w:rPr>
                <w:rFonts w:ascii="Times New Roman" w:hAnsi="Times New Roman" w:cs="Times New Roman"/>
                <w:sz w:val="20"/>
                <w:szCs w:val="20"/>
              </w:rPr>
              <w:t xml:space="preserve"> No. de Cta. 658540527</w:t>
            </w:r>
          </w:p>
          <w:p w:rsidR="003F2F9A" w:rsidRPr="003F2F9A" w:rsidRDefault="003F2F9A" w:rsidP="00A34A3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2F9A">
              <w:rPr>
                <w:rFonts w:ascii="Times New Roman" w:hAnsi="Times New Roman" w:cs="Times New Roman"/>
                <w:sz w:val="20"/>
                <w:szCs w:val="20"/>
              </w:rPr>
              <w:t xml:space="preserve">      Clave Interbancaria: 030020412000204019</w:t>
            </w:r>
          </w:p>
        </w:tc>
      </w:tr>
    </w:tbl>
    <w:p w:rsidR="003F2F9A" w:rsidRPr="003F2F9A" w:rsidRDefault="003F2F9A" w:rsidP="004B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494A" w:rsidRPr="003F2F9A" w:rsidRDefault="0010494A" w:rsidP="004B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24F4" w:rsidRPr="003F2F9A" w:rsidRDefault="004B24F4" w:rsidP="004B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24F4" w:rsidRPr="003F2F9A" w:rsidRDefault="004B24F4" w:rsidP="004B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2F9A">
        <w:rPr>
          <w:rFonts w:ascii="Times New Roman" w:hAnsi="Times New Roman" w:cs="Times New Roman"/>
          <w:sz w:val="20"/>
          <w:szCs w:val="20"/>
        </w:rPr>
        <w:t>INDISPENSABLE ANEXAR EL PRESENTE FORMATO:</w:t>
      </w:r>
    </w:p>
    <w:p w:rsidR="004B24F4" w:rsidRPr="003F2F9A" w:rsidRDefault="004B24F4" w:rsidP="004B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2F9A">
        <w:rPr>
          <w:rFonts w:ascii="Times New Roman" w:hAnsi="Times New Roman" w:cs="Times New Roman"/>
          <w:sz w:val="20"/>
          <w:szCs w:val="20"/>
        </w:rPr>
        <w:t>1.-Cedula de Identificación Fiscal</w:t>
      </w:r>
    </w:p>
    <w:p w:rsidR="004B24F4" w:rsidRPr="003F2F9A" w:rsidRDefault="004B24F4" w:rsidP="004B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2F9A">
        <w:rPr>
          <w:rFonts w:ascii="Times New Roman" w:hAnsi="Times New Roman" w:cs="Times New Roman"/>
          <w:sz w:val="20"/>
          <w:szCs w:val="20"/>
        </w:rPr>
        <w:t>2.-Copia del Formato R-1</w:t>
      </w:r>
    </w:p>
    <w:p w:rsidR="004B24F4" w:rsidRPr="003F2F9A" w:rsidRDefault="004B24F4" w:rsidP="004B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2F9A">
        <w:rPr>
          <w:rFonts w:ascii="Times New Roman" w:hAnsi="Times New Roman" w:cs="Times New Roman"/>
          <w:sz w:val="20"/>
          <w:szCs w:val="20"/>
        </w:rPr>
        <w:t>3.-Comprobante de Domicilio (recibo de teléfono, agua, luz, contrato de arrendamiento)</w:t>
      </w:r>
    </w:p>
    <w:p w:rsidR="004B24F4" w:rsidRPr="003F2F9A" w:rsidRDefault="004B24F4" w:rsidP="00B071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2F9A">
        <w:rPr>
          <w:rFonts w:ascii="Times New Roman" w:hAnsi="Times New Roman" w:cs="Times New Roman"/>
          <w:sz w:val="20"/>
          <w:szCs w:val="20"/>
        </w:rPr>
        <w:t>4.-Copia de la credencial para votar Federal del propietario o representante legal (por los 2 lados)</w:t>
      </w:r>
    </w:p>
    <w:sectPr w:rsidR="004B24F4" w:rsidRPr="003F2F9A" w:rsidSect="004B24F4">
      <w:pgSz w:w="12240" w:h="15840"/>
      <w:pgMar w:top="900" w:right="1701" w:bottom="1417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70EA"/>
    <w:multiLevelType w:val="hybridMultilevel"/>
    <w:tmpl w:val="9092D4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260"/>
    <w:rsid w:val="000462D4"/>
    <w:rsid w:val="000C10F8"/>
    <w:rsid w:val="000D6CC8"/>
    <w:rsid w:val="001029D3"/>
    <w:rsid w:val="0010494A"/>
    <w:rsid w:val="00126260"/>
    <w:rsid w:val="00184566"/>
    <w:rsid w:val="001B24B0"/>
    <w:rsid w:val="002051CB"/>
    <w:rsid w:val="002252A9"/>
    <w:rsid w:val="00260801"/>
    <w:rsid w:val="002624C7"/>
    <w:rsid w:val="00284FDD"/>
    <w:rsid w:val="002853A5"/>
    <w:rsid w:val="0029306A"/>
    <w:rsid w:val="002B1199"/>
    <w:rsid w:val="00351F67"/>
    <w:rsid w:val="003D1193"/>
    <w:rsid w:val="003F2F9A"/>
    <w:rsid w:val="0043162E"/>
    <w:rsid w:val="00442C16"/>
    <w:rsid w:val="00443130"/>
    <w:rsid w:val="004B24F4"/>
    <w:rsid w:val="004B3ADF"/>
    <w:rsid w:val="004D4341"/>
    <w:rsid w:val="005F6326"/>
    <w:rsid w:val="006A0C6A"/>
    <w:rsid w:val="006C17CC"/>
    <w:rsid w:val="007417C3"/>
    <w:rsid w:val="00756474"/>
    <w:rsid w:val="00781E89"/>
    <w:rsid w:val="00792C6B"/>
    <w:rsid w:val="0083063C"/>
    <w:rsid w:val="00872852"/>
    <w:rsid w:val="008B383E"/>
    <w:rsid w:val="008C2349"/>
    <w:rsid w:val="00910A31"/>
    <w:rsid w:val="00977034"/>
    <w:rsid w:val="009B04AD"/>
    <w:rsid w:val="00A23FAE"/>
    <w:rsid w:val="00A30798"/>
    <w:rsid w:val="00B0716A"/>
    <w:rsid w:val="00B45454"/>
    <w:rsid w:val="00B64AC2"/>
    <w:rsid w:val="00C02A08"/>
    <w:rsid w:val="00C0533A"/>
    <w:rsid w:val="00C22382"/>
    <w:rsid w:val="00C526C5"/>
    <w:rsid w:val="00CE281F"/>
    <w:rsid w:val="00D03B82"/>
    <w:rsid w:val="00D05037"/>
    <w:rsid w:val="00DE55CA"/>
    <w:rsid w:val="00E159A4"/>
    <w:rsid w:val="00E240C0"/>
    <w:rsid w:val="00E3270C"/>
    <w:rsid w:val="00EF2975"/>
    <w:rsid w:val="00F8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2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24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524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FARMACIA VETERINARIA EL TREBOL</dc:creator>
  <cp:lastModifiedBy>AVC</cp:lastModifiedBy>
  <cp:revision>24</cp:revision>
  <cp:lastPrinted>2012-09-05T22:45:00Z</cp:lastPrinted>
  <dcterms:created xsi:type="dcterms:W3CDTF">2012-06-07T17:36:00Z</dcterms:created>
  <dcterms:modified xsi:type="dcterms:W3CDTF">2012-09-05T22:50:00Z</dcterms:modified>
</cp:coreProperties>
</file>